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ТРОСНЯНСКИЙ РАЙОН</w:t>
      </w: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ТРОСНЯНСКИЙ СЕЛЬСКИЙ СОВЕТ НАРОДНЫХ ДЕПУТАТОВ</w:t>
      </w: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8F5087" w:rsidRPr="00AB2A8F" w:rsidRDefault="008F5087" w:rsidP="00AB2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11 января 2014 года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№ 106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с. Тросна 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>О внесении изменения в генеральный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>план Троснянского сельского поселения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>Троснянского района Орловской области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B2A8F">
        <w:rPr>
          <w:rFonts w:ascii="Times New Roman" w:hAnsi="Times New Roman"/>
          <w:sz w:val="24"/>
          <w:szCs w:val="24"/>
          <w:lang w:eastAsia="ru-RU"/>
        </w:rPr>
        <w:t xml:space="preserve">В целях определения назначения территории Троснянского сельского поселения исходя из социальных, экономических, экологических и иных факторов для обеспечения условий устойчивого развития и планировки территории сельского поселения, развития инженерной, транспортной и социальной инфраструктур, обеспечения учета интересов граждан и их объединений, создания привлечения инвестиций, в соответствии со статьями 8, 23-25, 28, 30-33 Градостроительного кодекса Российской Федерации, Федеральным законом от 06.10.2013 г,№131-ФЗ «Об общих принципах местного самоуправления в Российской Федерации», Троснянский сельский Совет народных депутатов, на основании постановления главы Троснянского сельского поселения от 13 декабря 2013 года № 52 а о согласии с проектом внесения изменений в генеральный план и направлении его на утверждение в Троснянский сельский совет народных депутатов, протокола проведения публичных слушаний о внесении изменений в генеральный план Троснянского сельского поселения от 12 декабря 2013 года </w:t>
      </w:r>
      <w:r w:rsidRPr="00AB2A8F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4160EE" w:rsidRDefault="008F5087" w:rsidP="008609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B2A8F">
        <w:rPr>
          <w:rFonts w:ascii="Times New Roman" w:hAnsi="Times New Roman"/>
          <w:sz w:val="24"/>
          <w:szCs w:val="24"/>
          <w:lang w:eastAsia="ru-RU"/>
        </w:rPr>
        <w:t>1. Внести изменения в генеральный план Троснянского сельского поселения Тросня</w:t>
      </w:r>
      <w:r>
        <w:rPr>
          <w:rFonts w:ascii="Times New Roman" w:hAnsi="Times New Roman"/>
          <w:sz w:val="24"/>
          <w:szCs w:val="24"/>
          <w:lang w:eastAsia="ru-RU"/>
        </w:rPr>
        <w:t>нского района Орловской области</w:t>
      </w:r>
      <w:r w:rsidRPr="008609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утверждённый решением Троснянского сельского совета народных депутатов от 09.11.2012</w:t>
      </w:r>
      <w:r w:rsidRPr="004160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61.</w:t>
      </w:r>
    </w:p>
    <w:p w:rsidR="008F5087" w:rsidRPr="00AB2A8F" w:rsidRDefault="008F5087" w:rsidP="008609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B2A8F">
        <w:rPr>
          <w:rFonts w:ascii="Times New Roman" w:hAnsi="Times New Roman"/>
          <w:sz w:val="24"/>
          <w:szCs w:val="24"/>
          <w:lang w:eastAsia="ru-RU"/>
        </w:rPr>
        <w:t>2. Обнародовать настоящее решение и разместить на сайте администрации Троснянского сельского поселения.</w:t>
      </w:r>
    </w:p>
    <w:p w:rsidR="008F5087" w:rsidRPr="00AB2A8F" w:rsidRDefault="008F5087" w:rsidP="00AB2A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>Председатель Троснянского сельского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AB2A8F">
        <w:rPr>
          <w:rFonts w:ascii="Times New Roman" w:hAnsi="Times New Roman"/>
          <w:sz w:val="24"/>
          <w:szCs w:val="24"/>
          <w:lang w:eastAsia="ru-RU"/>
        </w:rPr>
        <w:t xml:space="preserve"> Косоухова Г.В.</w:t>
      </w: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2A8F">
        <w:rPr>
          <w:rFonts w:ascii="Times New Roman" w:hAnsi="Times New Roman"/>
          <w:sz w:val="24"/>
          <w:szCs w:val="24"/>
          <w:lang w:eastAsia="ru-RU"/>
        </w:rPr>
        <w:t xml:space="preserve">Глава Троснянского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AB2A8F">
        <w:rPr>
          <w:rFonts w:ascii="Times New Roman" w:hAnsi="Times New Roman"/>
          <w:sz w:val="24"/>
          <w:szCs w:val="24"/>
          <w:lang w:eastAsia="ru-RU"/>
        </w:rPr>
        <w:t>Базукина Т.А.</w:t>
      </w:r>
    </w:p>
    <w:p w:rsidR="008F5087" w:rsidRPr="00AB2A8F" w:rsidRDefault="008F5087" w:rsidP="00AB2A8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Pr="00AB2A8F" w:rsidRDefault="008F5087" w:rsidP="00AB2A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5087" w:rsidRDefault="008F5087"/>
    <w:sectPr w:rsidR="008F5087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A8F"/>
    <w:rsid w:val="000C2429"/>
    <w:rsid w:val="00234167"/>
    <w:rsid w:val="00264BD7"/>
    <w:rsid w:val="004160EE"/>
    <w:rsid w:val="00772899"/>
    <w:rsid w:val="00786811"/>
    <w:rsid w:val="0086098D"/>
    <w:rsid w:val="008F5087"/>
    <w:rsid w:val="00AB2A8F"/>
    <w:rsid w:val="00C83F35"/>
    <w:rsid w:val="00D117D3"/>
    <w:rsid w:val="00E06B4A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2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279</Words>
  <Characters>1592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dcterms:created xsi:type="dcterms:W3CDTF">2014-01-16T11:27:00Z</dcterms:created>
  <dcterms:modified xsi:type="dcterms:W3CDTF">2014-01-21T12:42:00Z</dcterms:modified>
</cp:coreProperties>
</file>